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24" w:rsidRPr="00DB2124" w:rsidRDefault="00DB2124" w:rsidP="00DB2124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DB2124">
        <w:rPr>
          <w:b/>
          <w:bCs/>
          <w:color w:val="000000"/>
          <w:sz w:val="40"/>
          <w:szCs w:val="40"/>
        </w:rPr>
        <w:t>Wireless Multimedia System</w:t>
      </w:r>
    </w:p>
    <w:p w:rsidR="00DB2124" w:rsidRDefault="00E523D7" w:rsidP="00DB2124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Quiz 0 (15 min), </w:t>
      </w:r>
      <w:r w:rsidR="00463374">
        <w:rPr>
          <w:rFonts w:hint="eastAsia"/>
          <w:b/>
          <w:bCs/>
          <w:color w:val="000000"/>
          <w:sz w:val="26"/>
          <w:szCs w:val="26"/>
        </w:rPr>
        <w:t>2013</w:t>
      </w:r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Professor Eric Hsiao-</w:t>
      </w:r>
      <w:proofErr w:type="spellStart"/>
      <w:r>
        <w:rPr>
          <w:color w:val="000000"/>
          <w:sz w:val="23"/>
          <w:szCs w:val="23"/>
        </w:rPr>
        <w:t>kuang</w:t>
      </w:r>
      <w:proofErr w:type="spellEnd"/>
      <w:r>
        <w:rPr>
          <w:color w:val="000000"/>
          <w:sz w:val="23"/>
          <w:szCs w:val="23"/>
        </w:rPr>
        <w:t xml:space="preserve"> Wu</w:t>
      </w:r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FF"/>
          <w:sz w:val="23"/>
          <w:szCs w:val="23"/>
        </w:rPr>
      </w:pPr>
      <w:hyperlink r:id="rId6" w:history="1">
        <w:r w:rsidRPr="004524FB">
          <w:rPr>
            <w:rStyle w:val="a3"/>
            <w:sz w:val="23"/>
            <w:szCs w:val="23"/>
          </w:rPr>
          <w:t>hsiao@csie.ncu.edu.tw</w:t>
        </w:r>
      </w:hyperlink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FF"/>
          <w:sz w:val="23"/>
          <w:szCs w:val="23"/>
        </w:rPr>
      </w:pP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rFonts w:hint="eastAsia"/>
          <w:sz w:val="23"/>
          <w:szCs w:val="23"/>
          <w:u w:val="single"/>
        </w:rPr>
      </w:pPr>
      <w:r w:rsidRPr="00624AFA">
        <w:rPr>
          <w:rFonts w:hint="eastAsia"/>
          <w:sz w:val="23"/>
          <w:szCs w:val="23"/>
          <w:u w:val="single"/>
        </w:rPr>
        <w:t>年級</w:t>
      </w:r>
      <w:r w:rsidR="00025B3E" w:rsidRPr="00624AFA">
        <w:rPr>
          <w:rFonts w:hint="eastAsia"/>
          <w:sz w:val="23"/>
          <w:szCs w:val="23"/>
          <w:u w:val="single"/>
        </w:rPr>
        <w:t xml:space="preserve"> :         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>.</w:t>
      </w:r>
      <w:r w:rsidR="00025B3E" w:rsidRPr="00624AFA">
        <w:rPr>
          <w:rFonts w:hint="eastAsia"/>
          <w:sz w:val="23"/>
          <w:szCs w:val="23"/>
          <w:u w:val="single"/>
        </w:rPr>
        <w:t xml:space="preserve">     </w:t>
      </w: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u w:val="single"/>
        </w:rPr>
      </w:pPr>
      <w:r w:rsidRPr="00624AFA">
        <w:rPr>
          <w:rFonts w:hint="eastAsia"/>
          <w:sz w:val="23"/>
          <w:szCs w:val="23"/>
          <w:u w:val="single"/>
        </w:rPr>
        <w:t>姓名</w:t>
      </w:r>
      <w:r w:rsidR="00025B3E" w:rsidRPr="00624AFA">
        <w:rPr>
          <w:rFonts w:hint="eastAsia"/>
          <w:sz w:val="23"/>
          <w:szCs w:val="23"/>
          <w:u w:val="single"/>
        </w:rPr>
        <w:t xml:space="preserve"> :         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>.</w:t>
      </w: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u w:val="single"/>
        </w:rPr>
      </w:pPr>
      <w:r w:rsidRPr="00624AFA">
        <w:rPr>
          <w:rFonts w:hint="eastAsia"/>
          <w:sz w:val="23"/>
          <w:szCs w:val="23"/>
          <w:u w:val="single"/>
        </w:rPr>
        <w:t>研究領域</w:t>
      </w:r>
      <w:r w:rsidR="00025B3E" w:rsidRPr="00624AFA">
        <w:rPr>
          <w:rFonts w:hint="eastAsia"/>
          <w:sz w:val="23"/>
          <w:szCs w:val="23"/>
          <w:u w:val="single"/>
        </w:rPr>
        <w:t xml:space="preserve">: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 xml:space="preserve">  .</w:t>
      </w:r>
      <w:r w:rsidR="00025B3E" w:rsidRPr="00624AFA">
        <w:rPr>
          <w:rFonts w:hint="eastAsia"/>
          <w:sz w:val="23"/>
          <w:szCs w:val="23"/>
          <w:u w:val="single"/>
        </w:rPr>
        <w:t xml:space="preserve">   </w:t>
      </w: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u w:val="single"/>
        </w:rPr>
      </w:pPr>
      <w:proofErr w:type="gramStart"/>
      <w:r w:rsidRPr="00624AFA">
        <w:rPr>
          <w:sz w:val="23"/>
          <w:szCs w:val="23"/>
          <w:u w:val="single"/>
        </w:rPr>
        <w:t>Email</w:t>
      </w:r>
      <w:r w:rsidR="00025B3E" w:rsidRPr="00624AFA">
        <w:rPr>
          <w:rFonts w:hint="eastAsia"/>
          <w:sz w:val="23"/>
          <w:szCs w:val="23"/>
          <w:u w:val="single"/>
        </w:rPr>
        <w:t xml:space="preserve"> :</w:t>
      </w:r>
      <w:proofErr w:type="gramEnd"/>
      <w:r w:rsidR="00025B3E" w:rsidRPr="00624AFA">
        <w:rPr>
          <w:rFonts w:hint="eastAsia"/>
          <w:sz w:val="23"/>
          <w:szCs w:val="23"/>
          <w:u w:val="single"/>
        </w:rPr>
        <w:t xml:space="preserve">       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 xml:space="preserve"> .</w:t>
      </w:r>
      <w:r w:rsidR="00025B3E" w:rsidRPr="00624AFA">
        <w:rPr>
          <w:rFonts w:hint="eastAsia"/>
          <w:sz w:val="23"/>
          <w:szCs w:val="23"/>
          <w:u w:val="single"/>
        </w:rPr>
        <w:t xml:space="preserve">  </w:t>
      </w:r>
    </w:p>
    <w:p w:rsidR="00DB2124" w:rsidRPr="00624AFA" w:rsidRDefault="00025B3E" w:rsidP="00624AFA">
      <w:pPr>
        <w:autoSpaceDE w:val="0"/>
        <w:autoSpaceDN w:val="0"/>
        <w:adjustRightInd w:val="0"/>
        <w:spacing w:line="360" w:lineRule="auto"/>
        <w:jc w:val="both"/>
        <w:rPr>
          <w:rFonts w:hint="eastAsia"/>
          <w:sz w:val="23"/>
          <w:szCs w:val="23"/>
        </w:rPr>
      </w:pPr>
      <w:r w:rsidRPr="00624AFA">
        <w:rPr>
          <w:rFonts w:hint="eastAsia"/>
          <w:sz w:val="23"/>
          <w:szCs w:val="23"/>
        </w:rPr>
        <w:t>課程建議</w:t>
      </w:r>
      <w:r w:rsidRPr="00624AFA">
        <w:rPr>
          <w:rFonts w:hint="eastAsia"/>
          <w:sz w:val="23"/>
          <w:szCs w:val="23"/>
        </w:rPr>
        <w:t>: (</w:t>
      </w:r>
      <w:r w:rsidRPr="00624AFA">
        <w:rPr>
          <w:rFonts w:hint="eastAsia"/>
          <w:sz w:val="23"/>
          <w:szCs w:val="23"/>
        </w:rPr>
        <w:t>對於無線網路的疑問或對課程的期待</w:t>
      </w:r>
      <w:r w:rsidRPr="00624AFA">
        <w:rPr>
          <w:rFonts w:hint="eastAsia"/>
          <w:sz w:val="23"/>
          <w:szCs w:val="23"/>
        </w:rPr>
        <w:t>)</w:t>
      </w: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FF"/>
          <w:sz w:val="23"/>
          <w:szCs w:val="23"/>
        </w:rPr>
      </w:pP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FF"/>
          <w:sz w:val="23"/>
          <w:szCs w:val="23"/>
        </w:rPr>
      </w:pP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FF"/>
          <w:sz w:val="23"/>
          <w:szCs w:val="23"/>
        </w:rPr>
      </w:pP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00"/>
          <w:sz w:val="23"/>
          <w:szCs w:val="23"/>
        </w:rPr>
      </w:pPr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DB2124" w:rsidRDefault="00DB2124" w:rsidP="00DB2124">
      <w:pPr>
        <w:autoSpaceDE w:val="0"/>
        <w:autoSpaceDN w:val="0"/>
        <w:adjustRightInd w:val="0"/>
        <w:rPr>
          <w:rFonts w:hint="eastAsia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3"/>
          <w:szCs w:val="23"/>
        </w:rPr>
        <w:t xml:space="preserve">Exercise Topic: </w:t>
      </w:r>
      <w:r>
        <w:rPr>
          <w:b/>
          <w:bCs/>
          <w:color w:val="000000"/>
          <w:sz w:val="26"/>
          <w:szCs w:val="26"/>
        </w:rPr>
        <w:t>Performance Anomaly of 802.11b</w:t>
      </w:r>
      <w:r w:rsidR="00C5103D">
        <w:rPr>
          <w:rFonts w:hint="eastAsia"/>
          <w:b/>
          <w:bCs/>
          <w:color w:val="000000"/>
          <w:sz w:val="26"/>
          <w:szCs w:val="26"/>
        </w:rPr>
        <w:t xml:space="preserve"> (IEEE INFOCOM 2003)</w:t>
      </w:r>
    </w:p>
    <w:p w:rsidR="00DB2124" w:rsidRDefault="00DB2124" w:rsidP="00DB2124">
      <w:pPr>
        <w:autoSpaceDE w:val="0"/>
        <w:autoSpaceDN w:val="0"/>
        <w:adjustRightInd w:val="0"/>
        <w:rPr>
          <w:rFonts w:hint="eastAsia"/>
          <w:b/>
          <w:bCs/>
          <w:color w:val="000000"/>
          <w:sz w:val="26"/>
          <w:szCs w:val="26"/>
        </w:rPr>
      </w:pPr>
    </w:p>
    <w:p w:rsidR="00DB2124" w:rsidRDefault="00DB2124" w:rsidP="00DB212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IEEE 802.11b uses the CSMA/CA protocol to share the radio channel in a fair way.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However, we have observed that in some common situations in a wireless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environment, the method results in </w:t>
      </w:r>
      <w:proofErr w:type="gramStart"/>
      <w:r>
        <w:rPr>
          <w:color w:val="000000"/>
          <w:sz w:val="23"/>
          <w:szCs w:val="23"/>
        </w:rPr>
        <w:t>a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considerable</w:t>
      </w:r>
      <w:proofErr w:type="gramEnd"/>
      <w:r>
        <w:rPr>
          <w:color w:val="000000"/>
          <w:sz w:val="23"/>
          <w:szCs w:val="23"/>
        </w:rPr>
        <w:t xml:space="preserve"> performance degradation. In a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typical wireless local area network, some hosts may be far away from their access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point so that the quality of their radio transmissions is low. In this case current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802.11b products degrade the bit rate from the </w:t>
      </w:r>
      <w:proofErr w:type="gramStart"/>
      <w:r>
        <w:rPr>
          <w:color w:val="000000"/>
          <w:sz w:val="23"/>
          <w:szCs w:val="23"/>
        </w:rPr>
        <w:t>nominal</w:t>
      </w:r>
      <w:proofErr w:type="gramEnd"/>
      <w:r>
        <w:rPr>
          <w:color w:val="000000"/>
          <w:sz w:val="23"/>
          <w:szCs w:val="23"/>
        </w:rPr>
        <w:t xml:space="preserve"> 11 Mb/s rate to 5.5, 2, or 1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Mb/s – when a host detects repeated unsuccessful frame transmissions, it decreases its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bit rate. If there is at least one host with a lower rate, </w:t>
      </w:r>
      <w:proofErr w:type="gramStart"/>
      <w:r>
        <w:rPr>
          <w:color w:val="000000"/>
          <w:sz w:val="23"/>
          <w:szCs w:val="23"/>
        </w:rPr>
        <w:t>a</w:t>
      </w:r>
      <w:proofErr w:type="gramEnd"/>
      <w:r>
        <w:rPr>
          <w:color w:val="000000"/>
          <w:sz w:val="23"/>
          <w:szCs w:val="23"/>
        </w:rPr>
        <w:t xml:space="preserve"> 802.11 cell presents a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performance anomaly</w:t>
      </w:r>
      <w:r>
        <w:rPr>
          <w:color w:val="000000"/>
          <w:sz w:val="23"/>
          <w:szCs w:val="23"/>
        </w:rPr>
        <w:t>: the throughput of all host transmitting at the higher rate is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degraded below the level of the lower rate. Such a behavior penalizes fast hosts and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privileges the slow one.</w:t>
      </w:r>
    </w:p>
    <w:p w:rsidR="00DB2124" w:rsidRDefault="00DB2124" w:rsidP="00DB212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(A) Can you offer the reason for the 802.11b performance anomaly?</w:t>
      </w:r>
    </w:p>
    <w:p w:rsidR="00DB2124" w:rsidRDefault="00DB2124" w:rsidP="00DB2124">
      <w:pPr>
        <w:jc w:val="both"/>
        <w:rPr>
          <w:rFonts w:hint="eastAsia"/>
        </w:rPr>
      </w:pPr>
      <w:r>
        <w:rPr>
          <w:color w:val="000000"/>
          <w:sz w:val="23"/>
          <w:szCs w:val="23"/>
        </w:rPr>
        <w:t>(B) Can you offer a solution for the 802.11 performance anomaly?</w:t>
      </w:r>
    </w:p>
    <w:sectPr w:rsidR="00DB21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A0" w:rsidRDefault="001A19A0" w:rsidP="00E523D7">
      <w:r>
        <w:separator/>
      </w:r>
    </w:p>
  </w:endnote>
  <w:endnote w:type="continuationSeparator" w:id="0">
    <w:p w:rsidR="001A19A0" w:rsidRDefault="001A19A0" w:rsidP="00E5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A0" w:rsidRDefault="001A19A0" w:rsidP="00E523D7">
      <w:r>
        <w:separator/>
      </w:r>
    </w:p>
  </w:footnote>
  <w:footnote w:type="continuationSeparator" w:id="0">
    <w:p w:rsidR="001A19A0" w:rsidRDefault="001A19A0" w:rsidP="00E52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2124"/>
    <w:rsid w:val="00025B3E"/>
    <w:rsid w:val="001A19A0"/>
    <w:rsid w:val="00463374"/>
    <w:rsid w:val="004F30B4"/>
    <w:rsid w:val="00624AFA"/>
    <w:rsid w:val="00965AE0"/>
    <w:rsid w:val="00A259EB"/>
    <w:rsid w:val="00C5103D"/>
    <w:rsid w:val="00DB2124"/>
    <w:rsid w:val="00E5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B2124"/>
    <w:rPr>
      <w:color w:val="0000FF"/>
      <w:u w:val="single"/>
    </w:rPr>
  </w:style>
  <w:style w:type="paragraph" w:styleId="a4">
    <w:name w:val="header"/>
    <w:basedOn w:val="a"/>
    <w:link w:val="a5"/>
    <w:rsid w:val="00E523D7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rsid w:val="00E523D7"/>
    <w:rPr>
      <w:sz w:val="24"/>
      <w:szCs w:val="24"/>
    </w:rPr>
  </w:style>
  <w:style w:type="paragraph" w:styleId="a6">
    <w:name w:val="footer"/>
    <w:basedOn w:val="a"/>
    <w:link w:val="a7"/>
    <w:rsid w:val="00E523D7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rsid w:val="00E523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iao@csie.n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Wireless Multimedia System</vt:lpstr>
    </vt:vector>
  </TitlesOfParts>
  <Company>NCU</Company>
  <LinksUpToDate>false</LinksUpToDate>
  <CharactersWithSpaces>1586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mailto:hsiao@csie.ncu.edu.tw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 Multimedia System</dc:title>
  <dc:creator>Eric Wu</dc:creator>
  <cp:lastModifiedBy>erichkwu</cp:lastModifiedBy>
  <cp:revision>2</cp:revision>
  <cp:lastPrinted>2009-09-15T21:30:00Z</cp:lastPrinted>
  <dcterms:created xsi:type="dcterms:W3CDTF">2013-10-16T10:22:00Z</dcterms:created>
  <dcterms:modified xsi:type="dcterms:W3CDTF">2013-10-16T10:22:00Z</dcterms:modified>
</cp:coreProperties>
</file>